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F580B" w14:textId="77777777" w:rsidR="0058490A" w:rsidRDefault="0058490A" w:rsidP="002B09BA">
      <w:pPr>
        <w:jc w:val="center"/>
        <w:rPr>
          <w:color w:val="333333"/>
          <w:sz w:val="28"/>
          <w:szCs w:val="28"/>
        </w:rPr>
      </w:pPr>
      <w:r w:rsidRPr="0058490A">
        <w:rPr>
          <w:color w:val="333333"/>
          <w:sz w:val="28"/>
          <w:szCs w:val="28"/>
        </w:rPr>
        <w:t>Supplier Instructions for Creating UID Files</w:t>
      </w:r>
    </w:p>
    <w:p w14:paraId="3FC14AA7" w14:textId="77777777" w:rsidR="002B09BA" w:rsidRDefault="002B09BA" w:rsidP="002B09BA">
      <w:pPr>
        <w:jc w:val="center"/>
        <w:rPr>
          <w:color w:val="333333"/>
        </w:rPr>
      </w:pPr>
    </w:p>
    <w:p w14:paraId="4334D8A9" w14:textId="437407D5" w:rsidR="00E264C3" w:rsidRDefault="00801522" w:rsidP="00E264C3">
      <w:pPr>
        <w:rPr>
          <w:color w:val="333333"/>
        </w:rPr>
      </w:pPr>
      <w:r>
        <w:rPr>
          <w:color w:val="333333"/>
          <w:highlight w:val="yellow"/>
        </w:rPr>
        <w:t>F</w:t>
      </w:r>
      <w:r w:rsidR="00E264C3">
        <w:rPr>
          <w:color w:val="333333"/>
          <w:highlight w:val="yellow"/>
        </w:rPr>
        <w:t xml:space="preserve">ollow the attached </w:t>
      </w:r>
      <w:r w:rsidR="00E264C3" w:rsidRPr="00801522">
        <w:rPr>
          <w:b/>
          <w:bCs/>
          <w:color w:val="333333"/>
          <w:highlight w:val="yellow"/>
        </w:rPr>
        <w:t>instructions</w:t>
      </w:r>
      <w:r w:rsidR="0058490A">
        <w:rPr>
          <w:color w:val="333333"/>
          <w:highlight w:val="yellow"/>
        </w:rPr>
        <w:t xml:space="preserve"> </w:t>
      </w:r>
      <w:r>
        <w:rPr>
          <w:color w:val="333333"/>
          <w:highlight w:val="yellow"/>
        </w:rPr>
        <w:t>(</w:t>
      </w:r>
      <w:r>
        <w:rPr>
          <w:color w:val="333333"/>
          <w:highlight w:val="yellow"/>
          <w:u w:val="single"/>
        </w:rPr>
        <w:t>spreadsheet #2</w:t>
      </w:r>
      <w:r w:rsidR="0058490A">
        <w:rPr>
          <w:color w:val="333333"/>
          <w:highlight w:val="yellow"/>
        </w:rPr>
        <w:t>)</w:t>
      </w:r>
      <w:r w:rsidR="00E264C3">
        <w:rPr>
          <w:color w:val="333333"/>
          <w:highlight w:val="yellow"/>
        </w:rPr>
        <w:t xml:space="preserve"> </w:t>
      </w:r>
      <w:r w:rsidR="00E264C3" w:rsidRPr="0058490A">
        <w:rPr>
          <w:b/>
          <w:color w:val="333333"/>
          <w:highlight w:val="yellow"/>
        </w:rPr>
        <w:t>and the notes below</w:t>
      </w:r>
      <w:r w:rsidR="00E264C3">
        <w:rPr>
          <w:color w:val="333333"/>
          <w:highlight w:val="yellow"/>
        </w:rPr>
        <w:t>, for creating the</w:t>
      </w:r>
      <w:r w:rsidR="00D61338">
        <w:rPr>
          <w:color w:val="333333"/>
          <w:highlight w:val="yellow"/>
        </w:rPr>
        <w:t xml:space="preserve"> UID</w:t>
      </w:r>
      <w:r w:rsidR="00E264C3">
        <w:rPr>
          <w:color w:val="333333"/>
          <w:highlight w:val="yellow"/>
        </w:rPr>
        <w:t xml:space="preserve"> file using </w:t>
      </w:r>
      <w:r w:rsidR="000B511F">
        <w:rPr>
          <w:color w:val="333333"/>
          <w:highlight w:val="yellow"/>
        </w:rPr>
        <w:t xml:space="preserve">our </w:t>
      </w:r>
      <w:r w:rsidR="000B511F" w:rsidRPr="00801522">
        <w:rPr>
          <w:b/>
          <w:bCs/>
          <w:color w:val="333333"/>
          <w:highlight w:val="yellow"/>
        </w:rPr>
        <w:t>template</w:t>
      </w:r>
      <w:r>
        <w:rPr>
          <w:color w:val="333333"/>
          <w:highlight w:val="yellow"/>
        </w:rPr>
        <w:t xml:space="preserve"> (</w:t>
      </w:r>
      <w:r w:rsidRPr="00801522">
        <w:rPr>
          <w:color w:val="333333"/>
          <w:highlight w:val="yellow"/>
          <w:u w:val="single"/>
        </w:rPr>
        <w:t>spreadsheet #3</w:t>
      </w:r>
      <w:r>
        <w:rPr>
          <w:color w:val="333333"/>
          <w:highlight w:val="yellow"/>
        </w:rPr>
        <w:t>)</w:t>
      </w:r>
      <w:r w:rsidR="00E264C3">
        <w:rPr>
          <w:color w:val="333333"/>
          <w:highlight w:val="yellow"/>
        </w:rPr>
        <w:t>.</w:t>
      </w:r>
    </w:p>
    <w:p w14:paraId="5D68B2A5" w14:textId="77777777" w:rsidR="0058490A" w:rsidRPr="007C10A1" w:rsidRDefault="0058490A" w:rsidP="00E264C3">
      <w:pPr>
        <w:rPr>
          <w:color w:val="333333"/>
          <w:sz w:val="16"/>
          <w:szCs w:val="16"/>
        </w:rPr>
      </w:pPr>
    </w:p>
    <w:p w14:paraId="149A4953" w14:textId="4B243A55" w:rsidR="00E264C3" w:rsidRDefault="00801522" w:rsidP="00E264C3">
      <w:pPr>
        <w:rPr>
          <w:color w:val="333333"/>
        </w:rPr>
      </w:pPr>
      <w:r>
        <w:rPr>
          <w:b/>
          <w:color w:val="333333"/>
        </w:rPr>
        <w:t>Do</w:t>
      </w:r>
      <w:r w:rsidR="00E264C3" w:rsidRPr="008C26C1">
        <w:rPr>
          <w:b/>
          <w:color w:val="333333"/>
        </w:rPr>
        <w:t xml:space="preserve"> </w:t>
      </w:r>
      <w:r w:rsidR="00E264C3" w:rsidRPr="008C26C1">
        <w:rPr>
          <w:b/>
          <w:color w:val="333333"/>
          <w:u w:val="single"/>
        </w:rPr>
        <w:t>not</w:t>
      </w:r>
      <w:r w:rsidR="00E264C3" w:rsidRPr="008C26C1">
        <w:rPr>
          <w:b/>
          <w:color w:val="333333"/>
        </w:rPr>
        <w:t xml:space="preserve"> deviate from the format or layout of the template</w:t>
      </w:r>
      <w:r w:rsidR="00E264C3">
        <w:rPr>
          <w:color w:val="333333"/>
        </w:rPr>
        <w:t>, as it causes errors in the system and prevents the files from being uploaded.</w:t>
      </w:r>
    </w:p>
    <w:p w14:paraId="735B959A" w14:textId="17B94825" w:rsidR="00DA1738" w:rsidRDefault="00DA1738" w:rsidP="00DA1738">
      <w:pPr>
        <w:ind w:left="1440" w:firstLine="720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 w:rsidR="00247A3C">
        <w:rPr>
          <w:color w:val="333333"/>
        </w:rPr>
        <w:object w:dxaOrig="1543" w:dyaOrig="998" w14:anchorId="6E725B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50.25pt" o:ole="">
            <v:imagedata r:id="rId7" o:title=""/>
          </v:shape>
          <o:OLEObject Type="Embed" ProgID="Excel.Sheet.12" ShapeID="_x0000_i1028" DrawAspect="Icon" ObjectID="_1698510032" r:id="rId8"/>
        </w:object>
      </w:r>
      <w:bookmarkStart w:id="0" w:name="_MON_1697897203"/>
      <w:bookmarkEnd w:id="0"/>
      <w:r w:rsidR="009A3E60">
        <w:rPr>
          <w:color w:val="333333"/>
        </w:rPr>
        <w:object w:dxaOrig="1543" w:dyaOrig="998" w14:anchorId="3EC97A60">
          <v:shape id="_x0000_i1026" type="#_x0000_t75" style="width:77.25pt;height:50.25pt" o:ole="">
            <v:imagedata r:id="rId9" o:title=""/>
          </v:shape>
          <o:OLEObject Type="Embed" ProgID="Excel.Sheet.12" ShapeID="_x0000_i1026" DrawAspect="Icon" ObjectID="_1698510033" r:id="rId10"/>
        </w:object>
      </w:r>
    </w:p>
    <w:p w14:paraId="391F6A11" w14:textId="4ECF7E71" w:rsidR="00E264C3" w:rsidRDefault="00E264C3" w:rsidP="00E264C3">
      <w:pPr>
        <w:rPr>
          <w:b/>
          <w:bCs/>
          <w:i/>
          <w:iCs/>
          <w:color w:val="333333"/>
          <w:u w:val="single"/>
        </w:rPr>
      </w:pPr>
      <w:r>
        <w:rPr>
          <w:b/>
          <w:bCs/>
          <w:i/>
          <w:iCs/>
          <w:color w:val="333333"/>
          <w:u w:val="single"/>
        </w:rPr>
        <w:t>NOTES:</w:t>
      </w:r>
      <w:r w:rsidR="007C10A1" w:rsidRPr="007C10A1">
        <w:rPr>
          <w:color w:val="333333"/>
        </w:rPr>
        <w:t xml:space="preserve"> </w:t>
      </w:r>
      <w:r w:rsidR="007C10A1">
        <w:rPr>
          <w:color w:val="333333"/>
        </w:rPr>
        <w:tab/>
      </w:r>
      <w:r w:rsidR="007C10A1">
        <w:rPr>
          <w:color w:val="333333"/>
        </w:rPr>
        <w:tab/>
      </w:r>
    </w:p>
    <w:p w14:paraId="0534EFD0" w14:textId="77777777" w:rsidR="00E264C3" w:rsidRPr="00481804" w:rsidRDefault="00E264C3" w:rsidP="00E264C3">
      <w:pPr>
        <w:rPr>
          <w:color w:val="333333"/>
          <w:sz w:val="16"/>
          <w:szCs w:val="16"/>
        </w:rPr>
      </w:pPr>
    </w:p>
    <w:p w14:paraId="6BCB34D8" w14:textId="6F30CA0F" w:rsidR="00B9699B" w:rsidRPr="00B9699B" w:rsidRDefault="00E264C3" w:rsidP="00E264C3">
      <w:pPr>
        <w:pStyle w:val="ListParagraph"/>
        <w:numPr>
          <w:ilvl w:val="0"/>
          <w:numId w:val="3"/>
        </w:numPr>
        <w:rPr>
          <w:b/>
          <w:color w:val="333333"/>
        </w:rPr>
      </w:pPr>
      <w:bookmarkStart w:id="1" w:name="_Hlk78361460"/>
      <w:r w:rsidRPr="00B9699B">
        <w:rPr>
          <w:color w:val="333333"/>
          <w:highlight w:val="yellow"/>
        </w:rPr>
        <w:t>The only data that should be in your Excel file are ONE header row with column names</w:t>
      </w:r>
      <w:r w:rsidRPr="00E264C3">
        <w:rPr>
          <w:color w:val="333333"/>
        </w:rPr>
        <w:t xml:space="preserve">, as shown on the </w:t>
      </w:r>
      <w:r w:rsidR="00C82D4D">
        <w:rPr>
          <w:color w:val="333333"/>
        </w:rPr>
        <w:t>Instructions spreadsheet</w:t>
      </w:r>
      <w:r w:rsidRPr="00E264C3">
        <w:rPr>
          <w:color w:val="333333"/>
        </w:rPr>
        <w:t xml:space="preserve">; </w:t>
      </w:r>
      <w:r w:rsidR="000B2E2B" w:rsidRPr="00B9699B">
        <w:rPr>
          <w:color w:val="333333"/>
          <w:highlight w:val="yellow"/>
        </w:rPr>
        <w:t>plus,</w:t>
      </w:r>
      <w:r w:rsidRPr="00B9699B">
        <w:rPr>
          <w:color w:val="333333"/>
          <w:highlight w:val="yellow"/>
        </w:rPr>
        <w:t xml:space="preserve"> the actual data that should be uploaded</w:t>
      </w:r>
      <w:r w:rsidRPr="00E264C3">
        <w:rPr>
          <w:color w:val="333333"/>
        </w:rPr>
        <w:t xml:space="preserve">.  </w:t>
      </w:r>
      <w:r w:rsidRPr="00481804">
        <w:rPr>
          <w:b/>
          <w:color w:val="333333"/>
        </w:rPr>
        <w:t>Nothing else</w:t>
      </w:r>
      <w:r w:rsidRPr="00E264C3">
        <w:rPr>
          <w:color w:val="333333"/>
        </w:rPr>
        <w:t xml:space="preserve"> (i.e., no extra rows or columns; no extra data; no extra tabs</w:t>
      </w:r>
      <w:r w:rsidR="00AA1149">
        <w:rPr>
          <w:color w:val="333333"/>
        </w:rPr>
        <w:t>;</w:t>
      </w:r>
      <w:r w:rsidR="00B9699B">
        <w:rPr>
          <w:color w:val="333333"/>
        </w:rPr>
        <w:t xml:space="preserve"> and do not put “N/A” or any data in a field that’s blank </w:t>
      </w:r>
      <w:r w:rsidR="00C82D4D">
        <w:rPr>
          <w:color w:val="333333"/>
        </w:rPr>
        <w:t>in</w:t>
      </w:r>
      <w:r w:rsidR="00B9699B">
        <w:rPr>
          <w:color w:val="333333"/>
        </w:rPr>
        <w:t xml:space="preserve"> the </w:t>
      </w:r>
      <w:r w:rsidR="00C82D4D">
        <w:rPr>
          <w:color w:val="333333"/>
        </w:rPr>
        <w:t>example</w:t>
      </w:r>
      <w:r w:rsidRPr="00E264C3">
        <w:rPr>
          <w:color w:val="333333"/>
        </w:rPr>
        <w:t>).</w:t>
      </w:r>
    </w:p>
    <w:bookmarkEnd w:id="1"/>
    <w:p w14:paraId="60D7B309" w14:textId="77777777" w:rsidR="00B9699B" w:rsidRPr="00191207" w:rsidRDefault="00B9699B" w:rsidP="00B9699B">
      <w:pPr>
        <w:pStyle w:val="ListParagraph"/>
        <w:rPr>
          <w:b/>
          <w:color w:val="333333"/>
          <w:sz w:val="14"/>
          <w:szCs w:val="14"/>
        </w:rPr>
      </w:pPr>
    </w:p>
    <w:p w14:paraId="4354B0D5" w14:textId="591D490E" w:rsidR="00B9699B" w:rsidRPr="00B9699B" w:rsidRDefault="00B9699B" w:rsidP="00E264C3">
      <w:pPr>
        <w:pStyle w:val="ListParagraph"/>
        <w:numPr>
          <w:ilvl w:val="0"/>
          <w:numId w:val="3"/>
        </w:numPr>
        <w:rPr>
          <w:b/>
          <w:color w:val="333333"/>
        </w:rPr>
      </w:pPr>
      <w:r>
        <w:rPr>
          <w:color w:val="333333"/>
        </w:rPr>
        <w:t>Only data for parts with a UID requirement should be on the spreadsheet</w:t>
      </w:r>
    </w:p>
    <w:p w14:paraId="7740B0A4" w14:textId="77777777" w:rsidR="00E264C3" w:rsidRPr="00191207" w:rsidRDefault="00E264C3" w:rsidP="00E264C3">
      <w:pPr>
        <w:rPr>
          <w:color w:val="333333"/>
          <w:sz w:val="14"/>
          <w:szCs w:val="14"/>
        </w:rPr>
      </w:pPr>
    </w:p>
    <w:p w14:paraId="5EFE716C" w14:textId="53888722" w:rsidR="000B1EAA" w:rsidRDefault="000B1EAA" w:rsidP="00E264C3">
      <w:pPr>
        <w:pStyle w:val="ListParagraph"/>
        <w:numPr>
          <w:ilvl w:val="0"/>
          <w:numId w:val="3"/>
        </w:numPr>
        <w:rPr>
          <w:color w:val="333333"/>
        </w:rPr>
      </w:pPr>
      <w:r>
        <w:rPr>
          <w:color w:val="333333"/>
        </w:rPr>
        <w:t>Data for Repair POs should be in a separate file than data for Production POs; they shouldn’t be together</w:t>
      </w:r>
    </w:p>
    <w:p w14:paraId="625220F0" w14:textId="77777777" w:rsidR="000B1EAA" w:rsidRPr="00191207" w:rsidRDefault="000B1EAA" w:rsidP="000B1EAA">
      <w:pPr>
        <w:pStyle w:val="ListParagraph"/>
        <w:rPr>
          <w:color w:val="333333"/>
          <w:sz w:val="14"/>
          <w:szCs w:val="14"/>
        </w:rPr>
      </w:pPr>
    </w:p>
    <w:p w14:paraId="07C578C5" w14:textId="37B51684" w:rsidR="00E264C3" w:rsidRPr="00E264C3" w:rsidRDefault="00E264C3" w:rsidP="00E264C3">
      <w:pPr>
        <w:pStyle w:val="ListParagraph"/>
        <w:numPr>
          <w:ilvl w:val="0"/>
          <w:numId w:val="3"/>
        </w:numPr>
        <w:rPr>
          <w:color w:val="333333"/>
        </w:rPr>
      </w:pPr>
      <w:r w:rsidRPr="00E264C3">
        <w:rPr>
          <w:color w:val="333333"/>
        </w:rPr>
        <w:t>DO NOT HIDE COLUMNS</w:t>
      </w:r>
      <w:r w:rsidRPr="00E264C3">
        <w:rPr>
          <w:b/>
          <w:bCs/>
          <w:i/>
          <w:iCs/>
          <w:color w:val="000000"/>
        </w:rPr>
        <w:t xml:space="preserve"> </w:t>
      </w:r>
      <w:r w:rsidRPr="00E264C3">
        <w:rPr>
          <w:color w:val="000000"/>
        </w:rPr>
        <w:t>OR ROWS on t</w:t>
      </w:r>
      <w:r w:rsidRPr="00E264C3">
        <w:rPr>
          <w:color w:val="333333"/>
        </w:rPr>
        <w:t>he spreadsheet</w:t>
      </w:r>
    </w:p>
    <w:p w14:paraId="3DB6D457" w14:textId="77777777" w:rsidR="00E264C3" w:rsidRPr="00191207" w:rsidRDefault="00E264C3" w:rsidP="00E264C3">
      <w:pPr>
        <w:pStyle w:val="ListParagraph"/>
        <w:rPr>
          <w:color w:val="333333"/>
          <w:sz w:val="14"/>
          <w:szCs w:val="14"/>
        </w:rPr>
      </w:pPr>
    </w:p>
    <w:p w14:paraId="29FCDEFB" w14:textId="392DA6C3" w:rsidR="00E264C3" w:rsidRPr="00E264C3" w:rsidRDefault="00E264C3" w:rsidP="00E264C3">
      <w:pPr>
        <w:pStyle w:val="ListParagraph"/>
        <w:numPr>
          <w:ilvl w:val="0"/>
          <w:numId w:val="3"/>
        </w:numPr>
        <w:rPr>
          <w:color w:val="333333"/>
        </w:rPr>
      </w:pPr>
      <w:r w:rsidRPr="00E264C3">
        <w:rPr>
          <w:color w:val="333333"/>
        </w:rPr>
        <w:t>There should be NO OTHER COLUMNS on the spreadsheet, ONLY what’s on the template</w:t>
      </w:r>
    </w:p>
    <w:p w14:paraId="650300B3" w14:textId="77777777" w:rsidR="00E264C3" w:rsidRPr="00191207" w:rsidRDefault="00E264C3" w:rsidP="00E264C3">
      <w:pPr>
        <w:pStyle w:val="ListParagraph"/>
        <w:rPr>
          <w:color w:val="333333"/>
          <w:sz w:val="14"/>
          <w:szCs w:val="14"/>
        </w:rPr>
      </w:pPr>
    </w:p>
    <w:p w14:paraId="3F3EB1BD" w14:textId="27635464" w:rsidR="00E264C3" w:rsidRPr="00E264C3" w:rsidRDefault="00E264C3" w:rsidP="00E264C3">
      <w:pPr>
        <w:pStyle w:val="ListParagraph"/>
        <w:numPr>
          <w:ilvl w:val="0"/>
          <w:numId w:val="3"/>
        </w:numPr>
        <w:rPr>
          <w:color w:val="333333"/>
        </w:rPr>
      </w:pPr>
      <w:r w:rsidRPr="00E264C3">
        <w:rPr>
          <w:color w:val="333333"/>
        </w:rPr>
        <w:t>There should be NO OTHER DATA or INFORMATION on the spreadsheet, ONLY what’s required in the template</w:t>
      </w:r>
    </w:p>
    <w:p w14:paraId="633569EA" w14:textId="77777777" w:rsidR="00E264C3" w:rsidRPr="00191207" w:rsidRDefault="00E264C3" w:rsidP="00E264C3">
      <w:pPr>
        <w:rPr>
          <w:color w:val="333333"/>
          <w:sz w:val="14"/>
          <w:szCs w:val="14"/>
        </w:rPr>
      </w:pPr>
    </w:p>
    <w:p w14:paraId="132D1013" w14:textId="080D22C1" w:rsidR="00E264C3" w:rsidRDefault="00E264C3" w:rsidP="00E264C3">
      <w:pPr>
        <w:pStyle w:val="ListParagraph"/>
        <w:numPr>
          <w:ilvl w:val="0"/>
          <w:numId w:val="3"/>
        </w:numPr>
        <w:rPr>
          <w:color w:val="333333"/>
        </w:rPr>
      </w:pPr>
      <w:r w:rsidRPr="00E264C3">
        <w:rPr>
          <w:color w:val="333333"/>
        </w:rPr>
        <w:t xml:space="preserve">There should be NO OTHER TABS on the Excel spreadsheet, ONLY the ONE tab </w:t>
      </w:r>
      <w:r w:rsidR="00AC4B8A">
        <w:rPr>
          <w:color w:val="333333"/>
        </w:rPr>
        <w:t>with</w:t>
      </w:r>
      <w:r w:rsidRPr="00E264C3">
        <w:rPr>
          <w:color w:val="333333"/>
        </w:rPr>
        <w:t xml:space="preserve"> the data to be uploaded</w:t>
      </w:r>
    </w:p>
    <w:p w14:paraId="42CE691E" w14:textId="77777777" w:rsidR="00C27DF5" w:rsidRPr="00191207" w:rsidRDefault="00C27DF5" w:rsidP="00C27DF5">
      <w:pPr>
        <w:rPr>
          <w:color w:val="333333"/>
          <w:sz w:val="14"/>
          <w:szCs w:val="14"/>
        </w:rPr>
      </w:pPr>
    </w:p>
    <w:p w14:paraId="03A370EE" w14:textId="6A7F9EBC" w:rsidR="00C27DF5" w:rsidRDefault="00C27DF5" w:rsidP="00C27DF5">
      <w:pPr>
        <w:pStyle w:val="ListParagraph"/>
        <w:numPr>
          <w:ilvl w:val="0"/>
          <w:numId w:val="3"/>
        </w:numPr>
        <w:rPr>
          <w:color w:val="333333"/>
        </w:rPr>
      </w:pPr>
      <w:r w:rsidRPr="0058490A">
        <w:rPr>
          <w:b/>
          <w:bCs/>
          <w:iCs/>
          <w:color w:val="333333"/>
        </w:rPr>
        <w:t>R</w:t>
      </w:r>
      <w:r w:rsidRPr="0058490A">
        <w:rPr>
          <w:b/>
          <w:color w:val="333333"/>
        </w:rPr>
        <w:t>emove all formulas.</w:t>
      </w:r>
      <w:r>
        <w:rPr>
          <w:color w:val="333333"/>
        </w:rPr>
        <w:t>  There should be only data values, not formulas in cells</w:t>
      </w:r>
    </w:p>
    <w:p w14:paraId="4D2E2D68" w14:textId="77777777" w:rsidR="004C7FD1" w:rsidRPr="00191207" w:rsidRDefault="004C7FD1" w:rsidP="004C7FD1">
      <w:pPr>
        <w:pStyle w:val="ListParagraph"/>
        <w:rPr>
          <w:color w:val="333333"/>
          <w:sz w:val="14"/>
          <w:szCs w:val="14"/>
        </w:rPr>
      </w:pPr>
    </w:p>
    <w:p w14:paraId="3CF990A0" w14:textId="46026746" w:rsidR="004C7FD1" w:rsidRDefault="004C7FD1" w:rsidP="00C27DF5">
      <w:pPr>
        <w:pStyle w:val="ListParagraph"/>
        <w:numPr>
          <w:ilvl w:val="0"/>
          <w:numId w:val="3"/>
        </w:numPr>
        <w:rPr>
          <w:color w:val="333333"/>
        </w:rPr>
      </w:pPr>
      <w:r>
        <w:rPr>
          <w:color w:val="333333"/>
        </w:rPr>
        <w:t>Issuing Agency Code (Column E) identifies the type of value in Column F (e.g., Cage Code, DUNS, etc.)</w:t>
      </w:r>
    </w:p>
    <w:p w14:paraId="30300373" w14:textId="77777777" w:rsidR="008C26C1" w:rsidRPr="00191207" w:rsidRDefault="008C26C1" w:rsidP="008C26C1">
      <w:pPr>
        <w:pStyle w:val="ListParagraph"/>
        <w:rPr>
          <w:color w:val="333333"/>
          <w:sz w:val="14"/>
          <w:szCs w:val="14"/>
        </w:rPr>
      </w:pPr>
    </w:p>
    <w:p w14:paraId="4C73BDE2" w14:textId="77777777" w:rsidR="00620B91" w:rsidRPr="00620B91" w:rsidRDefault="007C10A1" w:rsidP="00BC445E">
      <w:pPr>
        <w:pStyle w:val="ListParagraph"/>
        <w:numPr>
          <w:ilvl w:val="0"/>
          <w:numId w:val="4"/>
        </w:numPr>
        <w:rPr>
          <w:b/>
          <w:bCs/>
          <w:i/>
          <w:iCs/>
          <w:color w:val="333333"/>
          <w:sz w:val="16"/>
          <w:szCs w:val="16"/>
          <w:u w:val="single"/>
        </w:rPr>
      </w:pPr>
      <w:r w:rsidRPr="00BC0BFF">
        <w:rPr>
          <w:color w:val="333333"/>
        </w:rPr>
        <w:t>The value i</w:t>
      </w:r>
      <w:r w:rsidR="0080582B" w:rsidRPr="00BC0BFF">
        <w:rPr>
          <w:color w:val="333333"/>
        </w:rPr>
        <w:t>n</w:t>
      </w:r>
      <w:r w:rsidRPr="00BC0BFF">
        <w:rPr>
          <w:color w:val="333333"/>
        </w:rPr>
        <w:t xml:space="preserve"> Column C is a </w:t>
      </w:r>
      <w:r w:rsidRPr="00BC0BFF">
        <w:rPr>
          <w:b/>
          <w:color w:val="333333"/>
        </w:rPr>
        <w:t xml:space="preserve">concatenation </w:t>
      </w:r>
      <w:r w:rsidRPr="00BC0BFF">
        <w:rPr>
          <w:color w:val="333333"/>
        </w:rPr>
        <w:t xml:space="preserve">of </w:t>
      </w:r>
      <w:r w:rsidR="00481804" w:rsidRPr="00BC0BFF">
        <w:rPr>
          <w:color w:val="333333"/>
        </w:rPr>
        <w:t xml:space="preserve">the values from </w:t>
      </w:r>
      <w:r w:rsidRPr="00BC0BFF">
        <w:rPr>
          <w:color w:val="333333"/>
        </w:rPr>
        <w:t xml:space="preserve">several </w:t>
      </w:r>
      <w:r w:rsidR="00481804" w:rsidRPr="00BC0BFF">
        <w:rPr>
          <w:color w:val="333333"/>
        </w:rPr>
        <w:t>columns</w:t>
      </w:r>
      <w:r w:rsidRPr="00BC0BFF">
        <w:rPr>
          <w:color w:val="333333"/>
        </w:rPr>
        <w:t xml:space="preserve"> (see</w:t>
      </w:r>
      <w:r w:rsidR="00BC445E">
        <w:rPr>
          <w:color w:val="333333"/>
        </w:rPr>
        <w:t xml:space="preserve"> example</w:t>
      </w:r>
      <w:r w:rsidRPr="00BC0BFF">
        <w:rPr>
          <w:color w:val="333333"/>
        </w:rPr>
        <w:t xml:space="preserve"> below).  </w:t>
      </w:r>
    </w:p>
    <w:p w14:paraId="0092A77F" w14:textId="120D9CAF" w:rsidR="00620B91" w:rsidRDefault="007C10A1" w:rsidP="00620B91">
      <w:pPr>
        <w:pStyle w:val="ListParagraph"/>
        <w:rPr>
          <w:color w:val="333333"/>
        </w:rPr>
      </w:pPr>
      <w:r w:rsidRPr="00A3783A">
        <w:rPr>
          <w:color w:val="333333"/>
          <w:highlight w:val="yellow"/>
        </w:rPr>
        <w:t>Th</w:t>
      </w:r>
      <w:r w:rsidR="00BC445E" w:rsidRPr="00A3783A">
        <w:rPr>
          <w:color w:val="333333"/>
          <w:highlight w:val="yellow"/>
        </w:rPr>
        <w:t>e concatenation would be different for UID1 and UID2 Batch/Lot.</w:t>
      </w:r>
      <w:r w:rsidRPr="00BC0BFF">
        <w:rPr>
          <w:color w:val="333333"/>
        </w:rPr>
        <w:t xml:space="preserve"> </w:t>
      </w:r>
      <w:r w:rsidR="00BC445E">
        <w:rPr>
          <w:color w:val="333333"/>
        </w:rPr>
        <w:t xml:space="preserve">  </w:t>
      </w:r>
    </w:p>
    <w:p w14:paraId="21F98E91" w14:textId="153052D6" w:rsidR="007C10A1" w:rsidRPr="00620B91" w:rsidRDefault="00BC445E" w:rsidP="00620B91">
      <w:pPr>
        <w:pStyle w:val="ListParagraph"/>
        <w:rPr>
          <w:color w:val="333333"/>
        </w:rPr>
      </w:pPr>
      <w:r w:rsidRPr="00620B91">
        <w:rPr>
          <w:color w:val="333333"/>
        </w:rPr>
        <w:t xml:space="preserve">The </w:t>
      </w:r>
      <w:r w:rsidR="007C10A1" w:rsidRPr="00620B91">
        <w:rPr>
          <w:color w:val="333333"/>
        </w:rPr>
        <w:t xml:space="preserve">value </w:t>
      </w:r>
      <w:r w:rsidR="00620B91" w:rsidRPr="00620B91">
        <w:rPr>
          <w:color w:val="333333"/>
        </w:rPr>
        <w:t xml:space="preserve">also </w:t>
      </w:r>
      <w:r w:rsidR="007C10A1" w:rsidRPr="00620B91">
        <w:rPr>
          <w:color w:val="333333"/>
        </w:rPr>
        <w:t>would be different on each row because the S/N</w:t>
      </w:r>
      <w:r w:rsidRPr="00620B91">
        <w:rPr>
          <w:color w:val="333333"/>
        </w:rPr>
        <w:t xml:space="preserve"> – which is part of the UID – w</w:t>
      </w:r>
      <w:r w:rsidR="007C10A1" w:rsidRPr="00620B91">
        <w:rPr>
          <w:color w:val="333333"/>
        </w:rPr>
        <w:t>ould be different</w:t>
      </w:r>
      <w:r w:rsidR="00620B91">
        <w:rPr>
          <w:color w:val="333333"/>
        </w:rPr>
        <w:t>.</w:t>
      </w:r>
    </w:p>
    <w:tbl>
      <w:tblPr>
        <w:tblpPr w:leftFromText="180" w:rightFromText="180" w:vertAnchor="text" w:horzAnchor="margin" w:tblpXSpec="center" w:tblpY="77"/>
        <w:tblW w:w="99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1320"/>
        <w:gridCol w:w="1439"/>
        <w:gridCol w:w="1128"/>
        <w:gridCol w:w="1302"/>
        <w:gridCol w:w="1167"/>
        <w:gridCol w:w="1439"/>
      </w:tblGrid>
      <w:tr w:rsidR="006637DC" w14:paraId="2097DA76" w14:textId="77777777" w:rsidTr="006637DC">
        <w:trPr>
          <w:trHeight w:val="255"/>
        </w:trPr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6095B" w14:textId="7845340F" w:rsidR="006637DC" w:rsidRDefault="006637DC" w:rsidP="0089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Column 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01C352" w14:textId="733F7A09" w:rsidR="006637DC" w:rsidRDefault="006637DC" w:rsidP="0089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Column D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F03C5" w14:textId="67FFCF52" w:rsidR="006637DC" w:rsidRDefault="006637DC" w:rsidP="0089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Column E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307462" w14:textId="27D46E03" w:rsidR="006637DC" w:rsidRDefault="006637DC" w:rsidP="0089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Column F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DA8F1" w14:textId="2445735A" w:rsidR="006637DC" w:rsidRDefault="006637DC" w:rsidP="0089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Column G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77217B" w14:textId="4D5A801B" w:rsidR="006637DC" w:rsidRDefault="006637DC" w:rsidP="0089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Column H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4C564F" w14:textId="6A2A369F" w:rsidR="006637DC" w:rsidRDefault="006637DC" w:rsidP="0089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Column I</w:t>
            </w:r>
          </w:p>
        </w:tc>
      </w:tr>
      <w:tr w:rsidR="00894679" w14:paraId="25963314" w14:textId="77777777" w:rsidTr="006637DC">
        <w:trPr>
          <w:trHeight w:val="255"/>
        </w:trPr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6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11501" w14:textId="77777777" w:rsidR="00894679" w:rsidRDefault="00894679" w:rsidP="00894679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UID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6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F760A" w14:textId="77777777" w:rsidR="00894679" w:rsidRDefault="00894679" w:rsidP="0089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UID Construct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6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0640E" w14:textId="77777777" w:rsidR="00894679" w:rsidRDefault="00894679" w:rsidP="0089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Issuing</w:t>
            </w:r>
          </w:p>
          <w:p w14:paraId="228B41D5" w14:textId="77777777" w:rsidR="00894679" w:rsidRDefault="00894679" w:rsidP="0089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 Code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6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94C90" w14:textId="77777777" w:rsidR="00894679" w:rsidRDefault="00894679" w:rsidP="0089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Enterprise </w:t>
            </w:r>
          </w:p>
          <w:p w14:paraId="09AB1565" w14:textId="77777777" w:rsidR="00894679" w:rsidRDefault="00894679" w:rsidP="0089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Identifier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6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07872" w14:textId="77777777" w:rsidR="00894679" w:rsidRDefault="00894679" w:rsidP="0089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</w:t>
            </w:r>
          </w:p>
          <w:p w14:paraId="26F95C19" w14:textId="77777777" w:rsidR="00894679" w:rsidRDefault="00894679" w:rsidP="0089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PartNumber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6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EE4C7" w14:textId="77777777" w:rsidR="00894679" w:rsidRDefault="00894679" w:rsidP="0089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BatchLot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6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B7AE3" w14:textId="77777777" w:rsidR="00894679" w:rsidRDefault="00894679" w:rsidP="0089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SerialNumber</w:t>
            </w:r>
          </w:p>
        </w:tc>
      </w:tr>
      <w:tr w:rsidR="00894679" w14:paraId="0CCC2C01" w14:textId="77777777" w:rsidTr="006637DC">
        <w:trPr>
          <w:trHeight w:val="255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24D3A" w14:textId="77777777" w:rsidR="00894679" w:rsidRDefault="00894679" w:rsidP="0089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K0123</w:t>
            </w:r>
            <w:r>
              <w:rPr>
                <w:rFonts w:ascii="Arial" w:hAnsi="Arial" w:cs="Arial"/>
                <w:sz w:val="20"/>
                <w:szCs w:val="20"/>
                <w:highlight w:val="magenta"/>
              </w:rPr>
              <w:t>13549999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1896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95E12" w14:textId="77777777" w:rsidR="00894679" w:rsidRDefault="00894679" w:rsidP="0089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UID2 PN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AB4A0" w14:textId="77777777" w:rsidR="00894679" w:rsidRDefault="00894679" w:rsidP="0089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04108" w14:textId="77777777" w:rsidR="00894679" w:rsidRDefault="00894679" w:rsidP="0089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K0123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BA0C2" w14:textId="77777777" w:rsidR="00894679" w:rsidRDefault="00894679" w:rsidP="0089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13549999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2E593" w14:textId="77777777" w:rsidR="00894679" w:rsidRDefault="00894679" w:rsidP="0089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E33F6" w14:textId="77777777" w:rsidR="00894679" w:rsidRDefault="00894679" w:rsidP="0089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cyan"/>
              </w:rPr>
              <w:t>1896</w:t>
            </w:r>
          </w:p>
        </w:tc>
      </w:tr>
    </w:tbl>
    <w:p w14:paraId="62DDEF12" w14:textId="77777777" w:rsidR="00894679" w:rsidRPr="00894679" w:rsidRDefault="00894679" w:rsidP="00894679">
      <w:pPr>
        <w:rPr>
          <w:b/>
          <w:bCs/>
          <w:i/>
          <w:iCs/>
          <w:color w:val="333333"/>
          <w:sz w:val="16"/>
          <w:szCs w:val="16"/>
          <w:u w:val="single"/>
        </w:rPr>
      </w:pPr>
    </w:p>
    <w:p w14:paraId="7DECB3A5" w14:textId="09612A75" w:rsidR="0086288F" w:rsidRPr="0086288F" w:rsidRDefault="00E264C3" w:rsidP="0086288F">
      <w:pPr>
        <w:pStyle w:val="ListParagraph"/>
        <w:numPr>
          <w:ilvl w:val="0"/>
          <w:numId w:val="3"/>
        </w:numPr>
        <w:rPr>
          <w:b/>
          <w:bCs/>
          <w:i/>
          <w:iCs/>
          <w:color w:val="333333"/>
          <w:u w:val="single"/>
        </w:rPr>
      </w:pPr>
      <w:r w:rsidRPr="0086288F">
        <w:rPr>
          <w:b/>
          <w:bCs/>
          <w:i/>
          <w:iCs/>
          <w:color w:val="333333"/>
          <w:u w:val="single"/>
        </w:rPr>
        <w:t xml:space="preserve">COLUMN J (EMBEDDED): </w:t>
      </w:r>
    </w:p>
    <w:p w14:paraId="15D68DB2" w14:textId="77777777" w:rsidR="00E264C3" w:rsidRPr="007C10A1" w:rsidRDefault="00E264C3" w:rsidP="00E264C3">
      <w:pPr>
        <w:pStyle w:val="ListParagraph"/>
        <w:rPr>
          <w:color w:val="333333"/>
          <w:sz w:val="16"/>
          <w:szCs w:val="16"/>
        </w:rPr>
      </w:pPr>
    </w:p>
    <w:p w14:paraId="017683E5" w14:textId="69DC2FC6" w:rsidR="002845A0" w:rsidRPr="002845A0" w:rsidRDefault="002845A0" w:rsidP="002845A0">
      <w:pPr>
        <w:pStyle w:val="ListParagraph"/>
        <w:numPr>
          <w:ilvl w:val="1"/>
          <w:numId w:val="3"/>
        </w:numPr>
        <w:rPr>
          <w:color w:val="333333"/>
        </w:rPr>
      </w:pPr>
      <w:r>
        <w:t>If the P/N appears on the PO Line Item, then "NO" should be in Column J on the spreadsheet</w:t>
      </w:r>
    </w:p>
    <w:p w14:paraId="3F219B9E" w14:textId="77777777" w:rsidR="002845A0" w:rsidRPr="002845A0" w:rsidRDefault="002845A0" w:rsidP="002845A0">
      <w:pPr>
        <w:pStyle w:val="ListParagraph"/>
        <w:ind w:left="1440"/>
        <w:rPr>
          <w:color w:val="333333"/>
          <w:sz w:val="16"/>
          <w:szCs w:val="16"/>
        </w:rPr>
      </w:pPr>
    </w:p>
    <w:p w14:paraId="1EC0E9F5" w14:textId="075BCA54" w:rsidR="002845A0" w:rsidRDefault="002845A0" w:rsidP="002845A0">
      <w:pPr>
        <w:pStyle w:val="PlainText"/>
        <w:numPr>
          <w:ilvl w:val="1"/>
          <w:numId w:val="3"/>
        </w:numPr>
      </w:pPr>
      <w:r>
        <w:t>If the P/N on the spreadsheet is a parent (contains other embedded parts), then "NO" should be in Column J on the spreadsheet for the parent part</w:t>
      </w:r>
    </w:p>
    <w:p w14:paraId="676DA865" w14:textId="77777777" w:rsidR="002845A0" w:rsidRPr="002845A0" w:rsidRDefault="002845A0" w:rsidP="002845A0">
      <w:pPr>
        <w:pStyle w:val="PlainText"/>
        <w:rPr>
          <w:sz w:val="16"/>
          <w:szCs w:val="16"/>
        </w:rPr>
      </w:pPr>
    </w:p>
    <w:p w14:paraId="630698FD" w14:textId="4212463D" w:rsidR="00E264C3" w:rsidRDefault="00E264C3" w:rsidP="00E264C3">
      <w:pPr>
        <w:pStyle w:val="PlainText"/>
        <w:numPr>
          <w:ilvl w:val="1"/>
          <w:numId w:val="3"/>
        </w:numPr>
      </w:pPr>
      <w:r>
        <w:t xml:space="preserve">If a part is embedded in </w:t>
      </w:r>
      <w:r w:rsidR="000B1EAA">
        <w:t xml:space="preserve">a Next Higher Assembly (NHA) </w:t>
      </w:r>
      <w:r>
        <w:t>(</w:t>
      </w:r>
      <w:r w:rsidR="000B1EAA">
        <w:t>meaning</w:t>
      </w:r>
      <w:r>
        <w:t>,</w:t>
      </w:r>
      <w:r w:rsidR="000B1EAA">
        <w:t xml:space="preserve"> it’s a component part that DOES </w:t>
      </w:r>
      <w:r>
        <w:t xml:space="preserve">NOT appear on the PO Line Item, and is a child to the P/N that </w:t>
      </w:r>
      <w:r w:rsidR="000B1EAA">
        <w:t>DOES</w:t>
      </w:r>
      <w:r>
        <w:t xml:space="preserve"> appear on the Line Item), then "YES" should be in </w:t>
      </w:r>
      <w:r w:rsidR="000B1EAA">
        <w:t xml:space="preserve">Column J </w:t>
      </w:r>
      <w:r>
        <w:t>on the spreadsheet</w:t>
      </w:r>
      <w:r w:rsidR="000B1EAA">
        <w:t xml:space="preserve"> for the embedded (component) part</w:t>
      </w:r>
    </w:p>
    <w:p w14:paraId="0F280C03" w14:textId="77777777" w:rsidR="00E264C3" w:rsidRPr="007C10A1" w:rsidRDefault="00E264C3" w:rsidP="00E264C3">
      <w:pPr>
        <w:pStyle w:val="PlainText"/>
        <w:ind w:left="720"/>
        <w:rPr>
          <w:sz w:val="16"/>
          <w:szCs w:val="16"/>
        </w:rPr>
      </w:pPr>
    </w:p>
    <w:p w14:paraId="13242E28" w14:textId="2E6D644E" w:rsidR="001D6E37" w:rsidRDefault="00E264C3" w:rsidP="001D6E37">
      <w:pPr>
        <w:pStyle w:val="ListParagraph"/>
        <w:numPr>
          <w:ilvl w:val="0"/>
          <w:numId w:val="3"/>
        </w:numPr>
        <w:rPr>
          <w:color w:val="333333"/>
        </w:rPr>
      </w:pPr>
      <w:r w:rsidRPr="007C10A1">
        <w:rPr>
          <w:b/>
          <w:color w:val="333333"/>
        </w:rPr>
        <w:t>Save the file as .xls or .xlsx</w:t>
      </w:r>
      <w:r w:rsidR="002C0105" w:rsidRPr="007C10A1">
        <w:rPr>
          <w:b/>
          <w:color w:val="333333"/>
        </w:rPr>
        <w:t>.</w:t>
      </w:r>
      <w:r w:rsidR="002C0105" w:rsidRPr="007C10A1">
        <w:rPr>
          <w:color w:val="333333"/>
        </w:rPr>
        <w:t xml:space="preserve">  Do NOT save file as .xlsm, which contains macros, </w:t>
      </w:r>
      <w:r w:rsidR="0030666B">
        <w:rPr>
          <w:color w:val="333333"/>
        </w:rPr>
        <w:t>our secure fi</w:t>
      </w:r>
      <w:r w:rsidR="00267BFB">
        <w:rPr>
          <w:color w:val="333333"/>
        </w:rPr>
        <w:t>rewall</w:t>
      </w:r>
      <w:r w:rsidR="0030666B">
        <w:rPr>
          <w:color w:val="333333"/>
        </w:rPr>
        <w:t xml:space="preserve"> </w:t>
      </w:r>
      <w:r w:rsidR="00BC36C8">
        <w:rPr>
          <w:color w:val="333333"/>
        </w:rPr>
        <w:t xml:space="preserve">will </w:t>
      </w:r>
      <w:r w:rsidR="0030666B">
        <w:rPr>
          <w:color w:val="333333"/>
        </w:rPr>
        <w:t>block it</w:t>
      </w:r>
    </w:p>
    <w:p w14:paraId="35ADC7D9" w14:textId="77777777" w:rsidR="00191207" w:rsidRPr="00191207" w:rsidRDefault="00191207" w:rsidP="00191207">
      <w:pPr>
        <w:pStyle w:val="ListParagraph"/>
        <w:rPr>
          <w:color w:val="333333"/>
          <w:sz w:val="14"/>
          <w:szCs w:val="14"/>
        </w:rPr>
      </w:pPr>
    </w:p>
    <w:p w14:paraId="3867FFC8" w14:textId="38439126" w:rsidR="006264C1" w:rsidRPr="001D6E37" w:rsidRDefault="0030666B" w:rsidP="001D6E37">
      <w:pPr>
        <w:pStyle w:val="ListParagraph"/>
        <w:numPr>
          <w:ilvl w:val="0"/>
          <w:numId w:val="3"/>
        </w:numPr>
        <w:rPr>
          <w:color w:val="333333"/>
        </w:rPr>
      </w:pPr>
      <w:r w:rsidRPr="001D6E37">
        <w:rPr>
          <w:color w:val="333333"/>
        </w:rPr>
        <w:t>Keep every filename UNIQUE, SHORT (45 CHAR MAX), and WITHOUT SPECIAL CHARACTERS</w:t>
      </w:r>
      <w:r w:rsidR="006264C1">
        <w:tab/>
      </w:r>
    </w:p>
    <w:sectPr w:rsidR="006264C1" w:rsidRPr="001D6E37" w:rsidSect="00CF30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CB144" w14:textId="77777777" w:rsidR="00392C37" w:rsidRDefault="00392C37" w:rsidP="00170DF8">
      <w:r>
        <w:separator/>
      </w:r>
    </w:p>
  </w:endnote>
  <w:endnote w:type="continuationSeparator" w:id="0">
    <w:p w14:paraId="1E680D62" w14:textId="77777777" w:rsidR="00392C37" w:rsidRDefault="00392C37" w:rsidP="0017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BD0E3" w14:textId="77777777" w:rsidR="00162BA3" w:rsidRDefault="00162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A91E0" w14:textId="77777777" w:rsidR="00162BA3" w:rsidRDefault="00162B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67613" w14:textId="77777777" w:rsidR="00162BA3" w:rsidRDefault="00162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50D7B" w14:textId="77777777" w:rsidR="00392C37" w:rsidRDefault="00392C37" w:rsidP="00170DF8">
      <w:r>
        <w:separator/>
      </w:r>
    </w:p>
  </w:footnote>
  <w:footnote w:type="continuationSeparator" w:id="0">
    <w:p w14:paraId="26139585" w14:textId="77777777" w:rsidR="00392C37" w:rsidRDefault="00392C37" w:rsidP="00170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9824F" w14:textId="77777777" w:rsidR="00162BA3" w:rsidRDefault="00162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00BA2" w14:textId="77777777" w:rsidR="00162BA3" w:rsidRDefault="00162B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A6A4F" w14:textId="77777777" w:rsidR="00162BA3" w:rsidRDefault="00162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202F"/>
    <w:multiLevelType w:val="hybridMultilevel"/>
    <w:tmpl w:val="B3183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C7F62"/>
    <w:multiLevelType w:val="hybridMultilevel"/>
    <w:tmpl w:val="4C385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4426E"/>
    <w:multiLevelType w:val="hybridMultilevel"/>
    <w:tmpl w:val="5644E4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716D9"/>
    <w:multiLevelType w:val="hybridMultilevel"/>
    <w:tmpl w:val="392807C4"/>
    <w:lvl w:ilvl="0" w:tplc="5CBE51D8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4B043D96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F8"/>
    <w:rsid w:val="0003385A"/>
    <w:rsid w:val="00051D40"/>
    <w:rsid w:val="000B1EAA"/>
    <w:rsid w:val="000B2E2B"/>
    <w:rsid w:val="000B511F"/>
    <w:rsid w:val="000E312C"/>
    <w:rsid w:val="00162BA3"/>
    <w:rsid w:val="0017056D"/>
    <w:rsid w:val="00170DF8"/>
    <w:rsid w:val="00191207"/>
    <w:rsid w:val="001D6E37"/>
    <w:rsid w:val="00247A3C"/>
    <w:rsid w:val="00262C92"/>
    <w:rsid w:val="0026702E"/>
    <w:rsid w:val="00267BFB"/>
    <w:rsid w:val="002845A0"/>
    <w:rsid w:val="002B0592"/>
    <w:rsid w:val="002B09BA"/>
    <w:rsid w:val="002C0105"/>
    <w:rsid w:val="002F6028"/>
    <w:rsid w:val="0030005A"/>
    <w:rsid w:val="00303C23"/>
    <w:rsid w:val="0030666B"/>
    <w:rsid w:val="003334D9"/>
    <w:rsid w:val="00343709"/>
    <w:rsid w:val="00392C37"/>
    <w:rsid w:val="00466FD7"/>
    <w:rsid w:val="00481804"/>
    <w:rsid w:val="004C6C23"/>
    <w:rsid w:val="004C7FD1"/>
    <w:rsid w:val="00532CFB"/>
    <w:rsid w:val="0058490A"/>
    <w:rsid w:val="005F4CF6"/>
    <w:rsid w:val="00601072"/>
    <w:rsid w:val="00620B91"/>
    <w:rsid w:val="006264C1"/>
    <w:rsid w:val="006522B8"/>
    <w:rsid w:val="006637DC"/>
    <w:rsid w:val="00724D7A"/>
    <w:rsid w:val="007C10A1"/>
    <w:rsid w:val="007F1E23"/>
    <w:rsid w:val="00801522"/>
    <w:rsid w:val="0080582B"/>
    <w:rsid w:val="00813016"/>
    <w:rsid w:val="00860331"/>
    <w:rsid w:val="0086288F"/>
    <w:rsid w:val="00894679"/>
    <w:rsid w:val="008C26C1"/>
    <w:rsid w:val="009222CE"/>
    <w:rsid w:val="00980490"/>
    <w:rsid w:val="009A3E60"/>
    <w:rsid w:val="00A175AB"/>
    <w:rsid w:val="00A3783A"/>
    <w:rsid w:val="00A4277E"/>
    <w:rsid w:val="00AA1149"/>
    <w:rsid w:val="00AC3C2A"/>
    <w:rsid w:val="00AC4B8A"/>
    <w:rsid w:val="00B9699B"/>
    <w:rsid w:val="00BC0BFF"/>
    <w:rsid w:val="00BC36C8"/>
    <w:rsid w:val="00BC445E"/>
    <w:rsid w:val="00C27DF5"/>
    <w:rsid w:val="00C82D4D"/>
    <w:rsid w:val="00CE0FBD"/>
    <w:rsid w:val="00CF30AA"/>
    <w:rsid w:val="00D61338"/>
    <w:rsid w:val="00D932AF"/>
    <w:rsid w:val="00DA1738"/>
    <w:rsid w:val="00DE2EDA"/>
    <w:rsid w:val="00E1214C"/>
    <w:rsid w:val="00E201C0"/>
    <w:rsid w:val="00E264C3"/>
    <w:rsid w:val="00E4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2013"/>
  <w15:chartTrackingRefBased/>
  <w15:docId w15:val="{47ADE403-805F-4A94-82F3-C1A41F9B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4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F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70DF8"/>
  </w:style>
  <w:style w:type="paragraph" w:styleId="Footer">
    <w:name w:val="footer"/>
    <w:basedOn w:val="Normal"/>
    <w:link w:val="FooterChar"/>
    <w:uiPriority w:val="99"/>
    <w:unhideWhenUsed/>
    <w:rsid w:val="00170DF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70DF8"/>
  </w:style>
  <w:style w:type="paragraph" w:styleId="PlainText">
    <w:name w:val="Plain Text"/>
    <w:basedOn w:val="Normal"/>
    <w:link w:val="PlainTextChar"/>
    <w:uiPriority w:val="99"/>
    <w:semiHidden/>
    <w:unhideWhenUsed/>
    <w:rsid w:val="00E264C3"/>
    <w:rPr>
      <w:color w:val="333333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64C3"/>
    <w:rPr>
      <w:rFonts w:ascii="Calibri" w:eastAsia="Calibri" w:hAnsi="Calibri" w:cs="Times New Roman"/>
      <w:color w:val="333333"/>
    </w:rPr>
  </w:style>
  <w:style w:type="paragraph" w:styleId="ListParagraph">
    <w:name w:val="List Paragraph"/>
    <w:basedOn w:val="Normal"/>
    <w:uiPriority w:val="34"/>
    <w:qFormat/>
    <w:rsid w:val="00E264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2167</Characters>
  <Application>Microsoft Office Word</Application>
  <DocSecurity>0</DocSecurity>
  <Lines>77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Lockheed Martin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Romano</dc:creator>
  <cp:keywords>Unrestricted</cp:keywords>
  <dc:description/>
  <cp:lastModifiedBy>Romano, Diane (US)</cp:lastModifiedBy>
  <cp:revision>3</cp:revision>
  <dcterms:created xsi:type="dcterms:W3CDTF">2021-11-16T00:25:00Z</dcterms:created>
  <dcterms:modified xsi:type="dcterms:W3CDTF">2021-11-16T00:34:00Z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ProgramsCount">
    <vt:i4>0</vt:i4>
  </property>
  <property fmtid="{D5CDD505-2E9C-101B-9397-08002B2CF9AE}" pid="3" name="LM SIP Document Sensitivity">
    <vt:lpwstr/>
  </property>
  <property fmtid="{D5CDD505-2E9C-101B-9397-08002B2CF9AE}" pid="4" name="Document Author">
    <vt:lpwstr>ACCT03\dromano1</vt:lpwstr>
  </property>
  <property fmtid="{D5CDD505-2E9C-101B-9397-08002B2CF9AE}" pid="5" name="Document Sensitivity">
    <vt:lpwstr>1</vt:lpwstr>
  </property>
  <property fmtid="{D5CDD505-2E9C-101B-9397-08002B2CF9AE}" pid="6" name="ThirdParty">
    <vt:lpwstr/>
  </property>
  <property fmtid="{D5CDD505-2E9C-101B-9397-08002B2CF9AE}" pid="7" name="OCI Restriction">
    <vt:bool>false</vt:bool>
  </property>
  <property fmtid="{D5CDD505-2E9C-101B-9397-08002B2CF9AE}" pid="8" name="OCI Additional Info">
    <vt:lpwstr/>
  </property>
  <property fmtid="{D5CDD505-2E9C-101B-9397-08002B2CF9AE}" pid="9" name="Allow Header Overwrite">
    <vt:bool>true</vt:bool>
  </property>
  <property fmtid="{D5CDD505-2E9C-101B-9397-08002B2CF9AE}" pid="10" name="Allow Footer Overwrite">
    <vt:bool>true</vt:bool>
  </property>
  <property fmtid="{D5CDD505-2E9C-101B-9397-08002B2CF9AE}" pid="11" name="Multiple Selected">
    <vt:lpwstr>-1</vt:lpwstr>
  </property>
  <property fmtid="{D5CDD505-2E9C-101B-9397-08002B2CF9AE}" pid="12" name="SIPLongWording">
    <vt:lpwstr>_x000d_
_x000d_
</vt:lpwstr>
  </property>
  <property fmtid="{D5CDD505-2E9C-101B-9397-08002B2CF9AE}" pid="13" name="ExpCountry">
    <vt:lpwstr/>
  </property>
  <property fmtid="{D5CDD505-2E9C-101B-9397-08002B2CF9AE}" pid="14" name="TextBoxAndDropdownValues">
    <vt:lpwstr/>
  </property>
</Properties>
</file>